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28920983"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256315">
        <w:rPr>
          <w:rFonts w:ascii="Calibri" w:hAnsi="Calibri" w:cs="Calibri"/>
          <w:sz w:val="20"/>
          <w:szCs w:val="20"/>
        </w:rPr>
        <w:t xml:space="preserve">About Us&gt; Meet the Job Fest Team </w:t>
      </w:r>
    </w:p>
    <w:p w14:paraId="501736DF" w14:textId="4BC47540"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256315">
        <w:rPr>
          <w:rFonts w:ascii="Calibri" w:hAnsi="Calibri" w:cs="Calibri"/>
          <w:sz w:val="20"/>
          <w:szCs w:val="20"/>
        </w:rPr>
        <w:t>Bakersfield Job Developer</w:t>
      </w:r>
      <w:r w:rsidR="00A97BCC">
        <w:rPr>
          <w:rFonts w:ascii="Calibri" w:hAnsi="Calibri" w:cs="Calibri"/>
          <w:sz w:val="20"/>
          <w:szCs w:val="20"/>
        </w:rPr>
        <w:t xml:space="preserve">, </w:t>
      </w:r>
      <w:r w:rsidR="006A053D">
        <w:rPr>
          <w:rFonts w:ascii="Calibri" w:hAnsi="Calibri" w:cs="Calibri"/>
          <w:sz w:val="20"/>
          <w:szCs w:val="20"/>
        </w:rPr>
        <w:t>E’ Juana Curtis</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3630087B" w:rsidR="00E50FB6" w:rsidRPr="007E1229"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p>
    <w:p w14:paraId="7FD02D9B" w14:textId="0D6E7996" w:rsidR="006A053D" w:rsidRDefault="006A053D" w:rsidP="006A053D">
      <w:pPr>
        <w:rPr>
          <w:bCs w:val="0"/>
          <w:sz w:val="22"/>
          <w:szCs w:val="22"/>
        </w:rPr>
      </w:pPr>
      <w:r>
        <w:rPr>
          <w:rFonts w:ascii="Calibri" w:hAnsi="Calibri" w:cs="Calibri"/>
          <w:color w:val="FF0000"/>
          <w:sz w:val="20"/>
          <w:szCs w:val="20"/>
        </w:rPr>
        <w:t>(Ejuana</w:t>
      </w:r>
      <w:r w:rsidR="00D53CA7" w:rsidRPr="007E1229">
        <w:rPr>
          <w:rFonts w:ascii="Calibri" w:hAnsi="Calibri" w:cs="Calibri"/>
          <w:color w:val="FF0000"/>
          <w:sz w:val="20"/>
          <w:szCs w:val="20"/>
        </w:rPr>
        <w:t xml:space="preserve">.jpg align=left) </w:t>
      </w:r>
      <w:r w:rsidRPr="006A053D">
        <w:rPr>
          <w:rFonts w:asciiTheme="minorHAnsi" w:hAnsiTheme="minorHAnsi" w:cstheme="minorHAnsi"/>
          <w:sz w:val="20"/>
          <w:szCs w:val="20"/>
        </w:rPr>
        <w:t>E’ Juana’s employment background includes customer service, sales, and telecommunications. She came to work for the County in 2019 as a Human Service Technician. Her passion and eagerness to help others, led to her to join Bakersfield Job Fest as a Job Developer in 2022.  Her new position allows her to connect employers and qualified applicants through social media marketing and event coordination.  She encourages people to discover the best versions of themselves through employment, and is eager to serve the communities she calls home.</w:t>
      </w:r>
    </w:p>
    <w:p w14:paraId="5C275062" w14:textId="18F10C8E" w:rsidR="00256315" w:rsidRDefault="00256315" w:rsidP="00256315">
      <w:bookmarkStart w:id="0" w:name="_GoBack"/>
      <w:bookmarkEnd w:id="0"/>
    </w:p>
    <w:p w14:paraId="54308D30" w14:textId="77777777" w:rsidR="00256315" w:rsidRDefault="00256315" w:rsidP="00502D2D">
      <w:pPr>
        <w:tabs>
          <w:tab w:val="left" w:pos="720"/>
        </w:tabs>
        <w:spacing w:before="120" w:after="120"/>
        <w:jc w:val="both"/>
        <w:rPr>
          <w:rFonts w:ascii="Calibri" w:hAnsi="Calibri" w:cs="Calibri"/>
          <w:b/>
          <w:sz w:val="20"/>
          <w:szCs w:val="20"/>
        </w:rPr>
      </w:pPr>
    </w:p>
    <w:p w14:paraId="1E326959" w14:textId="63E14568" w:rsidR="00E50FB6" w:rsidRPr="007E1229" w:rsidRDefault="00B77E6A" w:rsidP="00502D2D">
      <w:pPr>
        <w:tabs>
          <w:tab w:val="left" w:pos="720"/>
        </w:tabs>
        <w:spacing w:before="120" w:after="120"/>
        <w:jc w:val="both"/>
        <w:rPr>
          <w:rFonts w:ascii="Calibri" w:hAnsi="Calibri" w:cs="Calibri"/>
          <w:b/>
          <w:sz w:val="20"/>
          <w:szCs w:val="20"/>
        </w:rPr>
      </w:pPr>
      <w:r>
        <w:rPr>
          <w:rFonts w:ascii="Calibri" w:hAnsi="Calibri" w:cs="Calibri"/>
          <w:b/>
          <w:sz w:val="20"/>
          <w:szCs w:val="20"/>
        </w:rPr>
        <w:t xml:space="preserve">Section Title (Optional): </w:t>
      </w:r>
      <w:r w:rsidR="00BB4826">
        <w:rPr>
          <w:rFonts w:ascii="Calibri" w:hAnsi="Calibri" w:cs="Calibri"/>
          <w:b/>
          <w:sz w:val="20"/>
          <w:szCs w:val="20"/>
        </w:rPr>
        <w:t>How do I get my program licensed with the state?</w:t>
      </w:r>
    </w:p>
    <w:p w14:paraId="22010124" w14:textId="77777777" w:rsidR="00D53CA7" w:rsidRPr="007E1229" w:rsidRDefault="00D53CA7" w:rsidP="00502D2D">
      <w:pPr>
        <w:tabs>
          <w:tab w:val="left" w:pos="720"/>
        </w:tabs>
        <w:spacing w:before="120" w:after="120"/>
        <w:jc w:val="both"/>
        <w:rPr>
          <w:rFonts w:ascii="Calibri" w:hAnsi="Calibri" w:cs="Calibri"/>
          <w:color w:val="FF0000"/>
          <w:sz w:val="20"/>
          <w:szCs w:val="20"/>
        </w:rPr>
      </w:pPr>
      <w:r w:rsidRPr="007E1229">
        <w:rPr>
          <w:rFonts w:ascii="Calibri" w:hAnsi="Calibri" w:cs="Calibri"/>
          <w:sz w:val="20"/>
          <w:szCs w:val="20"/>
        </w:rPr>
        <w:t xml:space="preserve">The Department consists of three Divisions:  </w:t>
      </w:r>
      <w:r w:rsidRPr="007E1229">
        <w:rPr>
          <w:rFonts w:ascii="Calibri" w:hAnsi="Calibri" w:cs="Calibri"/>
          <w:color w:val="FF0000"/>
          <w:sz w:val="20"/>
          <w:szCs w:val="20"/>
          <w:u w:val="single"/>
        </w:rPr>
        <w:t>Planning Division</w:t>
      </w:r>
      <w:r w:rsidRPr="007E1229">
        <w:rPr>
          <w:rFonts w:ascii="Calibri" w:hAnsi="Calibri" w:cs="Calibri"/>
          <w:color w:val="FF0000"/>
          <w:sz w:val="20"/>
          <w:szCs w:val="20"/>
        </w:rPr>
        <w:t xml:space="preserve"> (URL: Department/Planning), </w:t>
      </w:r>
      <w:r w:rsidRPr="007E1229">
        <w:rPr>
          <w:rFonts w:ascii="Calibri" w:hAnsi="Calibri" w:cs="Calibri"/>
          <w:color w:val="FF0000"/>
          <w:sz w:val="20"/>
          <w:szCs w:val="20"/>
          <w:u w:val="single"/>
        </w:rPr>
        <w:t xml:space="preserve">Building &amp; Safety </w:t>
      </w:r>
      <w:proofErr w:type="gramStart"/>
      <w:r w:rsidRPr="007E1229">
        <w:rPr>
          <w:rFonts w:ascii="Calibri" w:hAnsi="Calibri" w:cs="Calibri"/>
          <w:color w:val="FF0000"/>
          <w:sz w:val="20"/>
          <w:szCs w:val="20"/>
          <w:u w:val="single"/>
        </w:rPr>
        <w:t>Division</w:t>
      </w:r>
      <w:r w:rsidRPr="007E1229">
        <w:rPr>
          <w:rFonts w:ascii="Calibri" w:hAnsi="Calibri" w:cs="Calibri"/>
          <w:color w:val="FF0000"/>
          <w:sz w:val="20"/>
          <w:szCs w:val="20"/>
        </w:rPr>
        <w:t>(</w:t>
      </w:r>
      <w:proofErr w:type="gramEnd"/>
      <w:r w:rsidRPr="007E1229">
        <w:rPr>
          <w:rFonts w:ascii="Calibri" w:hAnsi="Calibri" w:cs="Calibri"/>
          <w:color w:val="FF0000"/>
          <w:sz w:val="20"/>
          <w:szCs w:val="20"/>
        </w:rPr>
        <w:t xml:space="preserve">URL: Department/Building &amp; Safety Division), and </w:t>
      </w:r>
      <w:r w:rsidRPr="007E1229">
        <w:rPr>
          <w:rFonts w:ascii="Calibri" w:hAnsi="Calibri" w:cs="Calibri"/>
          <w:color w:val="FF0000"/>
          <w:sz w:val="20"/>
          <w:szCs w:val="20"/>
          <w:u w:val="single"/>
        </w:rPr>
        <w:t>Code Enforcement</w:t>
      </w:r>
      <w:r w:rsidRPr="007E1229">
        <w:rPr>
          <w:rFonts w:ascii="Calibri" w:hAnsi="Calibri" w:cs="Calibri"/>
          <w:color w:val="FF0000"/>
          <w:sz w:val="20"/>
          <w:szCs w:val="20"/>
        </w:rPr>
        <w:t>(URL: Code Enforcement).</w:t>
      </w:r>
    </w:p>
    <w:p w14:paraId="5DAB6C7B"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02EB378F"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6A05A809" w14:textId="6828EF1C" w:rsidR="00CC478F" w:rsidRPr="007E1229" w:rsidRDefault="00CC478F" w:rsidP="2939A111">
      <w:pPr>
        <w:tabs>
          <w:tab w:val="left" w:pos="720"/>
        </w:tabs>
        <w:spacing w:before="120" w:after="120"/>
        <w:jc w:val="both"/>
        <w:rPr>
          <w:rFonts w:ascii="Calibri" w:hAnsi="Calibri" w:cs="Calibri"/>
          <w:color w:val="FF000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9"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56315"/>
    <w:rsid w:val="002675B3"/>
    <w:rsid w:val="002C5CB1"/>
    <w:rsid w:val="0031291A"/>
    <w:rsid w:val="003F545D"/>
    <w:rsid w:val="00502D2D"/>
    <w:rsid w:val="005A55B0"/>
    <w:rsid w:val="00654545"/>
    <w:rsid w:val="006A053D"/>
    <w:rsid w:val="00733920"/>
    <w:rsid w:val="00756A80"/>
    <w:rsid w:val="007E1229"/>
    <w:rsid w:val="00894CD3"/>
    <w:rsid w:val="00A03A65"/>
    <w:rsid w:val="00A63713"/>
    <w:rsid w:val="00A97BCC"/>
    <w:rsid w:val="00AE0D60"/>
    <w:rsid w:val="00B2658C"/>
    <w:rsid w:val="00B66545"/>
    <w:rsid w:val="00B77E6A"/>
    <w:rsid w:val="00BB4826"/>
    <w:rsid w:val="00BD4F93"/>
    <w:rsid w:val="00C3373C"/>
    <w:rsid w:val="00C46287"/>
    <w:rsid w:val="00CC478F"/>
    <w:rsid w:val="00CF0DC3"/>
    <w:rsid w:val="00D20276"/>
    <w:rsid w:val="00D53CA7"/>
    <w:rsid w:val="00DE3A39"/>
    <w:rsid w:val="00E50FB6"/>
    <w:rsid w:val="00F0383F"/>
    <w:rsid w:val="00FA35D9"/>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77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9" ma:contentTypeDescription="Create a new document." ma:contentTypeScope="" ma:versionID="56373d36a233e188f6ed6df9b50e16ab">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1420a19ba199470e69a3f024a60e6ac2"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98c05f5-0a48-4d28-afb4-866d55b22bf0}" ma:internalName="TaxCatchAll" ma:showField="CatchAllData" ma:web="3924e5de-f3ba-4575-b945-03669e9f11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867c575-82fb-4421-aca1-b61af36e752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QDEP7H7YCTXJ-1511032701-621209</_dlc_DocId>
    <_dlc_DocIdUrl xmlns="3924e5de-f3ba-4575-b945-03669e9f11eb">
      <Url>https://granicus.sharepoint.com/departments/Services/_layouts/15/DocIdRedir.aspx?ID=QDEP7H7YCTXJ-1511032701-621209</Url>
      <Description>QDEP7H7YCTXJ-1511032701-621209</Description>
    </_dlc_DocIdUrl>
    <Product_x002f_Service xmlns="8e8d099f-6d29-4d6e-809d-6cadce264a07">
      <Value>Comms Cloud</Value>
    </Product_x002f_Service>
    <lcf76f155ced4ddcb4097134ff3c332f xmlns="8e8d099f-6d29-4d6e-809d-6cadce264a07">
      <Terms xmlns="http://schemas.microsoft.com/office/infopath/2007/PartnerControls"/>
    </lcf76f155ced4ddcb4097134ff3c332f>
    <Image xmlns="8e8d099f-6d29-4d6e-809d-6cadce264a07" xsi:nil="true"/>
    <TaxCatchAll xmlns="3924e5de-f3ba-4575-b945-03669e9f11eb" xsi:nil="true"/>
  </documentManagement>
</p:properties>
</file>

<file path=customXml/itemProps1.xml><?xml version="1.0" encoding="utf-8"?>
<ds:datastoreItem xmlns:ds="http://schemas.openxmlformats.org/officeDocument/2006/customXml" ds:itemID="{0C80CC08-F487-44C6-88F0-2B582B8EFAE5}">
  <ds:schemaRefs>
    <ds:schemaRef ds:uri="http://schemas.microsoft.com/sharepoint/v3/contenttype/forms"/>
  </ds:schemaRefs>
</ds:datastoreItem>
</file>

<file path=customXml/itemProps2.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3.xml><?xml version="1.0" encoding="utf-8"?>
<ds:datastoreItem xmlns:ds="http://schemas.openxmlformats.org/officeDocument/2006/customXml" ds:itemID="{72A29F12-C162-42F6-B13E-26B2C42C6796}"/>
</file>

<file path=customXml/itemProps4.xml><?xml version="1.0" encoding="utf-8"?>
<ds:datastoreItem xmlns:ds="http://schemas.openxmlformats.org/officeDocument/2006/customXml" ds:itemID="{65AA17DA-E54D-4F12-AFED-9E4492BFADCC}">
  <ds:schemaRefs>
    <ds:schemaRef ds:uri="http://purl.org/dc/elements/1.1/"/>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8e8d099f-6d29-4d6e-809d-6cadce264a07"/>
    <ds:schemaRef ds:uri="http://purl.org/dc/dcmitype/"/>
    <ds:schemaRef ds:uri="3924e5de-f3ba-4575-b945-03669e9f11eb"/>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Shanda Evett</cp:lastModifiedBy>
  <cp:revision>2</cp:revision>
  <cp:lastPrinted>2006-08-16T19:14:00Z</cp:lastPrinted>
  <dcterms:created xsi:type="dcterms:W3CDTF">2022-06-07T15:48:00Z</dcterms:created>
  <dcterms:modified xsi:type="dcterms:W3CDTF">2022-06-07T15:48:00Z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53623cc0-8b84-4b72-a39f-ec297ca05a1b</vt:lpwstr>
  </property>
</Properties>
</file>